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1F" w:rsidRDefault="00DC701F" w:rsidP="00DC701F">
      <w:pPr>
        <w:spacing w:after="0"/>
        <w:ind w:right="866"/>
        <w:jc w:val="center"/>
        <w:rPr>
          <w:rStyle w:val="Nessuno"/>
          <w:sz w:val="18"/>
          <w:szCs w:val="18"/>
        </w:rPr>
      </w:pPr>
      <w:r>
        <w:rPr>
          <w:rFonts w:eastAsia="Verdana" w:cs="Verdana"/>
          <w:sz w:val="24"/>
        </w:rPr>
        <w:t xml:space="preserve">        </w:t>
      </w:r>
      <w:bookmarkStart w:id="0" w:name="OLE_LINK1"/>
      <w:r>
        <w:rPr>
          <w:noProof/>
          <w:lang w:eastAsia="it-IT"/>
        </w:rPr>
        <w:drawing>
          <wp:inline distT="0" distB="0" distL="0" distR="0">
            <wp:extent cx="647700" cy="731520"/>
            <wp:effectExtent l="0" t="0" r="0" b="0"/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Verdana" w:cs="Verdana"/>
          <w:sz w:val="24"/>
        </w:rPr>
        <w:t xml:space="preserve">           </w:t>
      </w:r>
      <w:r>
        <w:rPr>
          <w:rStyle w:val="Nessuno"/>
          <w:sz w:val="18"/>
          <w:szCs w:val="18"/>
        </w:rPr>
        <w:t xml:space="preserve">            </w:t>
      </w:r>
    </w:p>
    <w:p w:rsidR="00DC701F" w:rsidRDefault="00DC701F" w:rsidP="00DC701F">
      <w:pPr>
        <w:spacing w:after="0" w:line="240" w:lineRule="auto"/>
        <w:ind w:right="866"/>
        <w:jc w:val="center"/>
        <w:rPr>
          <w:rStyle w:val="Nessuno"/>
        </w:rPr>
      </w:pPr>
      <w:r>
        <w:rPr>
          <w:rStyle w:val="Nessuno"/>
          <w:sz w:val="18"/>
          <w:szCs w:val="18"/>
        </w:rPr>
        <w:t xml:space="preserve">         </w:t>
      </w:r>
      <w:r>
        <w:rPr>
          <w:rStyle w:val="Nessuno"/>
        </w:rPr>
        <w:t>Ministero dell’Istruzione</w:t>
      </w:r>
    </w:p>
    <w:p w:rsidR="00DC701F" w:rsidRDefault="00DC701F" w:rsidP="00DC701F">
      <w:pPr>
        <w:spacing w:after="0" w:line="240" w:lineRule="auto"/>
        <w:ind w:right="866"/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t xml:space="preserve">                Istituto Comprensivo di via Viquarterio</w:t>
      </w:r>
    </w:p>
    <w:p w:rsidR="00DC701F" w:rsidRDefault="00DC701F" w:rsidP="00DC701F">
      <w:pPr>
        <w:spacing w:after="0" w:line="240" w:lineRule="auto"/>
        <w:jc w:val="center"/>
        <w:rPr>
          <w:rStyle w:val="Nessuno"/>
        </w:rPr>
      </w:pPr>
      <w:r>
        <w:rPr>
          <w:rStyle w:val="Nessuno"/>
        </w:rPr>
        <w:t>20072- Pieve Emanuele (MI)Tel. 02/90420148 Fax 02/90420158</w:t>
      </w:r>
    </w:p>
    <w:p w:rsidR="00DC701F" w:rsidRDefault="00DC701F" w:rsidP="00DC701F">
      <w:pPr>
        <w:spacing w:after="0" w:line="240" w:lineRule="auto"/>
        <w:jc w:val="center"/>
        <w:rPr>
          <w:rStyle w:val="Link"/>
          <w:rFonts w:ascii="Century Gothic" w:eastAsia="Century Gothic" w:hAnsi="Century Gothic" w:cs="Century Gothic"/>
          <w:sz w:val="20"/>
          <w:szCs w:val="20"/>
          <w:u w:val="none"/>
        </w:rPr>
      </w:pPr>
      <w:r>
        <w:rPr>
          <w:rStyle w:val="Nessuno"/>
          <w:lang w:val="en-US"/>
        </w:rPr>
        <w:t>c. m. MIIC8D5001</w:t>
      </w:r>
      <w:proofErr w:type="gramStart"/>
      <w:r>
        <w:rPr>
          <w:rStyle w:val="Nessuno"/>
          <w:lang w:val="en-US"/>
        </w:rPr>
        <w:t>-  cod</w:t>
      </w:r>
      <w:proofErr w:type="gramEnd"/>
      <w:r>
        <w:rPr>
          <w:rStyle w:val="Nessuno"/>
          <w:lang w:val="en-US"/>
        </w:rPr>
        <w:t xml:space="preserve">. </w:t>
      </w:r>
      <w:proofErr w:type="spellStart"/>
      <w:proofErr w:type="gramStart"/>
      <w:r>
        <w:rPr>
          <w:rStyle w:val="Nessuno"/>
          <w:lang w:val="en-US"/>
        </w:rPr>
        <w:t>fisc</w:t>
      </w:r>
      <w:proofErr w:type="spellEnd"/>
      <w:proofErr w:type="gramEnd"/>
      <w:r>
        <w:rPr>
          <w:rStyle w:val="Nessuno"/>
          <w:lang w:val="en-US"/>
        </w:rPr>
        <w:t xml:space="preserve">. </w:t>
      </w:r>
      <w:r>
        <w:rPr>
          <w:rStyle w:val="Nessuno"/>
        </w:rPr>
        <w:t xml:space="preserve">97533840159 </w:t>
      </w:r>
    </w:p>
    <w:p w:rsidR="00DC701F" w:rsidRDefault="00DC701F" w:rsidP="00DC701F">
      <w:pPr>
        <w:spacing w:after="0" w:line="240" w:lineRule="auto"/>
        <w:jc w:val="center"/>
        <w:rPr>
          <w:rStyle w:val="Nessuno"/>
          <w:color w:val="000000"/>
          <w:u w:color="000000"/>
        </w:rPr>
      </w:pPr>
      <w:r>
        <w:rPr>
          <w:rStyle w:val="Link"/>
        </w:rPr>
        <w:t xml:space="preserve"> Codice Univoco ufficio – UFSPP2</w:t>
      </w:r>
      <w:bookmarkEnd w:id="0"/>
    </w:p>
    <w:p w:rsidR="00DC701F" w:rsidRDefault="00DC701F" w:rsidP="00DC701F">
      <w:pPr>
        <w:spacing w:after="0" w:line="240" w:lineRule="auto"/>
        <w:jc w:val="center"/>
        <w:rPr>
          <w:rStyle w:val="Hyperlink1"/>
        </w:rPr>
      </w:pPr>
      <w:hyperlink r:id="rId5" w:history="1">
        <w:r>
          <w:rPr>
            <w:rStyle w:val="Collegamentoipertestuale"/>
            <w:rFonts w:ascii="Century Gothic" w:eastAsia="Century Gothic" w:hAnsi="Century Gothic" w:cs="Century Gothic"/>
            <w:sz w:val="20"/>
            <w:szCs w:val="20"/>
          </w:rPr>
          <w:t>www.icviquarterio.edu.it</w:t>
        </w:r>
      </w:hyperlink>
      <w:hyperlink r:id="rId6" w:history="1">
        <w:r>
          <w:rPr>
            <w:rStyle w:val="Collegamentoipertestuale"/>
            <w:rFonts w:ascii="Century Gothic" w:eastAsia="Century Gothic" w:hAnsi="Century Gothic" w:cs="Century Gothic"/>
            <w:sz w:val="20"/>
            <w:szCs w:val="20"/>
          </w:rPr>
          <w:t xml:space="preserve"> </w:t>
        </w:r>
      </w:hyperlink>
      <w:r>
        <w:rPr>
          <w:rStyle w:val="Hyperlink1"/>
        </w:rPr>
        <w:t xml:space="preserve">- e-mail: miic8d5001@istruzione.it </w:t>
      </w:r>
      <w:proofErr w:type="gramStart"/>
      <w:r>
        <w:rPr>
          <w:rStyle w:val="Hyperlink1"/>
        </w:rPr>
        <w:t>–  PEC</w:t>
      </w:r>
      <w:proofErr w:type="gramEnd"/>
      <w:r>
        <w:rPr>
          <w:rStyle w:val="Hyperlink1"/>
        </w:rPr>
        <w:t xml:space="preserve">: miic8d5001@pec.istruzione.it </w:t>
      </w:r>
    </w:p>
    <w:p w:rsidR="00B140A9" w:rsidRPr="0059018C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bookmarkStart w:id="1" w:name="_GoBack"/>
      <w:bookmarkEnd w:id="1"/>
    </w:p>
    <w:p w:rsidR="00B140A9" w:rsidRPr="0059018C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B140A9" w:rsidRDefault="00B140A9" w:rsidP="00B140A9">
      <w:pPr>
        <w:pStyle w:val="Default"/>
        <w:jc w:val="center"/>
        <w:rPr>
          <w:rFonts w:ascii="Century Gothic" w:eastAsia="Calibri" w:hAnsi="Century Gothic" w:cs="Calibri"/>
          <w:b/>
          <w:color w:val="auto"/>
          <w:lang w:eastAsia="ar-SA" w:bidi="ar-SA"/>
        </w:rPr>
      </w:pPr>
      <w:r w:rsidRPr="00B140A9">
        <w:rPr>
          <w:rFonts w:ascii="Century Gothic" w:eastAsia="Calibri" w:hAnsi="Century Gothic" w:cs="Calibri"/>
          <w:b/>
          <w:color w:val="auto"/>
          <w:lang w:eastAsia="ar-SA" w:bidi="ar-SA"/>
        </w:rPr>
        <w:t xml:space="preserve">PROGETTO DIDATTICO PERSONALIZZATO </w:t>
      </w:r>
    </w:p>
    <w:p w:rsidR="00B140A9" w:rsidRPr="00B140A9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B140A9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ALUNNI CON BISOGNI EDUCATIVI SPECIALI</w:t>
      </w:r>
    </w:p>
    <w:p w:rsidR="00B140A9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VERBALE DEL T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EAM/CONSIGLIO DI CLASSE IN DATA   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ab/>
      </w: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…………………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………</w:t>
      </w: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COLLOQUIO CON LA FAMIGLIA IN DATA 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ab/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ab/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ab/>
      </w: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…………………………</w:t>
      </w: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DICHIARAZIONE PER LA FAMIGLIA </w:t>
      </w:r>
    </w:p>
    <w:p w:rsidR="00B140A9" w:rsidRPr="0059018C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spacing w:line="360" w:lineRule="auto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Il sottoscritto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 </w:t>
      </w: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………………………………………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, </w:t>
      </w: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in accordo con le indicazioni del Team/ Consiglio di classe ……………, esprime parere favorevole ad una personalizzazione/individualizzazione del percorso formativo del proprio figlio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 </w:t>
      </w: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………………………………………. </w:t>
      </w:r>
      <w:proofErr w:type="gramStart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per</w:t>
      </w:r>
      <w:proofErr w:type="gramEnd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 l’anno scolastico …………………………. </w:t>
      </w:r>
      <w:proofErr w:type="gramStart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come</w:t>
      </w:r>
      <w:proofErr w:type="gramEnd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 previsto dalla Direttiva Ministeriale 27/12/2012 e successiva Circolare n° 8 del 06/03/2013.</w:t>
      </w:r>
    </w:p>
    <w:p w:rsidR="00B140A9" w:rsidRPr="0059018C" w:rsidRDefault="00B140A9" w:rsidP="00B140A9">
      <w:pPr>
        <w:pStyle w:val="Default"/>
        <w:spacing w:line="360" w:lineRule="auto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Il progetto definisce obiettivi di apprendimento specifici ed adeguati alle effettive capacità dello studente, al fine di consentirne lo sviluppo delle potenzialità e la piena partecipazione alle attività educative e didattiche. </w:t>
      </w:r>
    </w:p>
    <w:p w:rsidR="00B140A9" w:rsidRPr="0059018C" w:rsidRDefault="00B140A9" w:rsidP="00B140A9">
      <w:pPr>
        <w:pStyle w:val="Default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Data…………………</w:t>
      </w:r>
      <w:proofErr w:type="gramStart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…….</w:t>
      </w:r>
      <w:proofErr w:type="gramEnd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.                                                                                             Firma del genitore </w:t>
      </w:r>
    </w:p>
    <w:p w:rsidR="00B140A9" w:rsidRPr="0059018C" w:rsidRDefault="00B140A9" w:rsidP="00B140A9">
      <w:pPr>
        <w:pStyle w:val="Default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jc w:val="righ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……………………………… </w:t>
      </w:r>
    </w:p>
    <w:p w:rsidR="00EC063D" w:rsidRDefault="00EC063D"/>
    <w:sectPr w:rsidR="00EC0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A9"/>
    <w:rsid w:val="004E22EC"/>
    <w:rsid w:val="00B140A9"/>
    <w:rsid w:val="00DA424E"/>
    <w:rsid w:val="00DC701F"/>
    <w:rsid w:val="00E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9FA11-CC1D-483A-80B9-17F3EF4F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40A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B140A9"/>
    <w:pPr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character" w:styleId="Collegamentoipertestuale">
    <w:name w:val="Hyperlink"/>
    <w:semiHidden/>
    <w:unhideWhenUsed/>
    <w:rsid w:val="00DC701F"/>
    <w:rPr>
      <w:u w:val="single"/>
    </w:rPr>
  </w:style>
  <w:style w:type="character" w:customStyle="1" w:styleId="Nessuno">
    <w:name w:val="Nessuno"/>
    <w:rsid w:val="00DC701F"/>
    <w:rPr>
      <w:lang w:val="it-IT"/>
    </w:rPr>
  </w:style>
  <w:style w:type="character" w:customStyle="1" w:styleId="Link">
    <w:name w:val="Link"/>
    <w:rsid w:val="00DC701F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1">
    <w:name w:val="Hyperlink.1"/>
    <w:basedOn w:val="Nessuno"/>
    <w:rsid w:val="00DC701F"/>
    <w:rPr>
      <w:rFonts w:ascii="Century Gothic" w:eastAsia="Century Gothic" w:hAnsi="Century Gothic" w:cs="Century Gothic" w:hint="defaul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sperlasca.gov.it/" TargetMode="External"/><Relationship Id="rId5" Type="http://schemas.openxmlformats.org/officeDocument/2006/relationships/hyperlink" Target="http://www.icviquarterio.edu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Del Vecchio</dc:creator>
  <cp:keywords/>
  <dc:description/>
  <cp:lastModifiedBy>Amministrativa5</cp:lastModifiedBy>
  <cp:revision>3</cp:revision>
  <dcterms:created xsi:type="dcterms:W3CDTF">2020-09-21T08:41:00Z</dcterms:created>
  <dcterms:modified xsi:type="dcterms:W3CDTF">2020-09-21T08:41:00Z</dcterms:modified>
</cp:coreProperties>
</file>